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  <w:bookmarkStart w:id="3" w:name="_GoBack"/>
      <w:bookmarkEnd w:id="3"/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河北大学线上专场宣讲会预约流程</w:t>
      </w:r>
    </w:p>
    <w:p>
      <w:pPr>
        <w:spacing w:before="312" w:beforeLines="100"/>
        <w:ind w:firstLine="560" w:firstLineChars="200"/>
      </w:pPr>
      <w:r>
        <w:rPr>
          <w:rFonts w:hint="eastAsia" w:ascii="宋体" w:hAnsi="宋体" w:cs="宋体"/>
          <w:color w:val="FF0000"/>
          <w:sz w:val="28"/>
          <w:szCs w:val="28"/>
        </w:rPr>
        <w:t>登录</w:t>
      </w:r>
      <w:r>
        <w:fldChar w:fldCharType="begin"/>
      </w:r>
      <w:r>
        <w:instrText xml:space="preserve"> HYPERLINK "http://cxcy.hbu.cn/college/comLogin.do" </w:instrText>
      </w:r>
      <w:r>
        <w:fldChar w:fldCharType="separate"/>
      </w:r>
      <w:r>
        <w:rPr>
          <w:rFonts w:hint="eastAsia" w:ascii="宋体" w:hAnsi="宋体" w:cs="宋体"/>
          <w:color w:val="FF0000"/>
          <w:sz w:val="28"/>
          <w:szCs w:val="28"/>
        </w:rPr>
        <w:t>http://cxcy.hbu.cn/college/comLogin.do</w:t>
      </w:r>
      <w:r>
        <w:rPr>
          <w:rFonts w:hint="eastAsia" w:ascii="宋体" w:hAnsi="宋体" w:cs="宋体"/>
          <w:color w:val="FF0000"/>
          <w:sz w:val="28"/>
          <w:szCs w:val="28"/>
        </w:rPr>
        <w:fldChar w:fldCharType="end"/>
      </w:r>
      <w:r>
        <w:rPr>
          <w:rFonts w:hint="eastAsia" w:ascii="宋体" w:hAnsi="宋体" w:cs="宋体"/>
          <w:color w:val="FF0000"/>
          <w:sz w:val="28"/>
          <w:szCs w:val="28"/>
        </w:rPr>
        <w:t>进行预约。未进行过网络注册、审核的用人单位请从“第1步”开始操作，已完成过网络注册并审核通过的用人单位请从“第4步”开始操作。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/>
    <w:p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firstLine="1050" w:firstLineChars="500"/>
      </w:pPr>
      <w:r>
        <w:rPr>
          <w:rFonts w:hint="eastAsia"/>
        </w:rPr>
        <w:t>图1-1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>
      <w:pPr>
        <w:spacing w:line="360" w:lineRule="auto"/>
        <w:jc w:val="center"/>
      </w:pPr>
      <w: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图1-2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请在图1-2所示页面填写用户名、密码、确认密码、单位名称、单位法人、联系电话、电子邮箱、单位网址、单位地址、详细地址信息，点击【注册】按钮。点击【返回】按钮则返回到图1-1所示页面。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点击图3-1红框内修改按钮，跳转到编辑单位信息页面：</w:t>
      </w:r>
    </w:p>
    <w:p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图3-2</w:t>
      </w:r>
    </w:p>
    <w:p>
      <w:r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图3-3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预约线上招聘会</w:t>
      </w:r>
    </w:p>
    <w:p>
      <w:r>
        <w:drawing>
          <wp:inline distT="0" distB="0" distL="0" distR="0">
            <wp:extent cx="5274310" cy="2101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点击左侧预约宣讲会-预约招聘会，选择要预约的招聘会信息，点击红色【在线预约】，如图4-1所示：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线上招聘会需提前3天预订，每个时段最多进行3场线上宣讲会。</w:t>
      </w:r>
    </w:p>
    <w:p>
      <w:r>
        <w:drawing>
          <wp:inline distT="0" distB="0" distL="0" distR="0">
            <wp:extent cx="5274310" cy="2551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图4-2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如图4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所示，填写宣讲开始时间、联系人、联系方式、邮箱、单位简介，备注栏填写线上宣讲所用平台和网址，上传附件（“附件”将用于招聘信息发布，务必填写公司简介和招聘职位等信息，请准确上传，如有微信长图或海报等宣传材料也可以粘贴到同一word文档内），点击【下一步】按钮，继续填写招聘信息，如图4-3所示：</w:t>
      </w:r>
    </w:p>
    <w:p>
      <w: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4-3</w:t>
      </w:r>
    </w:p>
    <w:p>
      <w:pPr>
        <w:jc w:val="left"/>
      </w:pPr>
      <w:r>
        <w:rPr>
          <w:rFonts w:hint="eastAsia"/>
          <w:sz w:val="28"/>
          <w:szCs w:val="28"/>
        </w:rPr>
        <w:t>点击【添加】按钮，添加职位信息：</w:t>
      </w:r>
      <w:r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4-4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在图4-4所示页面填写职位、专业、人数、薪资保险情况信息，点击保存。可添加多条招聘信息。如有修改或删除则点击图4-3红框内编辑或删除。</w:t>
      </w:r>
      <w:r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【保存】点击保存信息则该预约信息处于未提交状态，管理员无法审核。在未提交信息一栏可查看到。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【提交审核】点击提交审核按钮，预约信息处于未审核状态，请等待管理员审核。提交后的信息在已提交信息一栏查看（图4-5）：</w:t>
      </w:r>
    </w:p>
    <w:p>
      <w: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点击图4-5操作栏【撤回】后，则删除预约信息，不可恢复。审核通过状态下不可撤回。</w:t>
      </w:r>
    </w:p>
    <w:p>
      <w:pPr>
        <w:jc w:val="center"/>
      </w:pPr>
      <w:r>
        <w:rPr>
          <w:rFonts w:hint="eastAsia"/>
        </w:rPr>
        <w:t>图 4-6</w:t>
      </w:r>
    </w:p>
    <w:p/>
    <w:p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请务必保证所填信息准确，如线上招聘会有变动，请提前致电0</w:t>
      </w:r>
      <w:r>
        <w:rPr>
          <w:sz w:val="28"/>
          <w:szCs w:val="28"/>
          <w:u w:val="single" w:color="FF0000"/>
        </w:rPr>
        <w:t>312-5079445</w:t>
      </w:r>
      <w:r>
        <w:rPr>
          <w:rFonts w:hint="eastAsia"/>
          <w:sz w:val="28"/>
          <w:szCs w:val="28"/>
          <w:u w:val="single" w:color="FF0000"/>
        </w:rPr>
        <w:t>说明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61"/>
    <w:rsid w:val="00702D53"/>
    <w:rsid w:val="00761D65"/>
    <w:rsid w:val="008A0DC5"/>
    <w:rsid w:val="008C4B7C"/>
    <w:rsid w:val="00AC3E58"/>
    <w:rsid w:val="00AF147F"/>
    <w:rsid w:val="00AF27C0"/>
    <w:rsid w:val="00B37229"/>
    <w:rsid w:val="00BD1C88"/>
    <w:rsid w:val="00BE65AD"/>
    <w:rsid w:val="00DC2F61"/>
    <w:rsid w:val="00EF4E5A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1020DC"/>
    <w:rsid w:val="40211CB8"/>
    <w:rsid w:val="42177B9C"/>
    <w:rsid w:val="43D3669F"/>
    <w:rsid w:val="4B956CFF"/>
    <w:rsid w:val="4D643B12"/>
    <w:rsid w:val="4EB4756A"/>
    <w:rsid w:val="4F441492"/>
    <w:rsid w:val="50FA2144"/>
    <w:rsid w:val="554A1BA3"/>
    <w:rsid w:val="5CFF218E"/>
    <w:rsid w:val="5F0901C3"/>
    <w:rsid w:val="650667BD"/>
    <w:rsid w:val="707A300A"/>
    <w:rsid w:val="73A4743D"/>
    <w:rsid w:val="785613C0"/>
    <w:rsid w:val="793D27C9"/>
    <w:rsid w:val="7FC3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paragraph" w:customStyle="1" w:styleId="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940</Words>
  <Characters>1041</Characters>
  <Lines>8</Lines>
  <Paragraphs>2</Paragraphs>
  <TotalTime>6</TotalTime>
  <ScaleCrop>false</ScaleCrop>
  <LinksUpToDate>false</LinksUpToDate>
  <CharactersWithSpaces>1046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2021-02-27T03:29:00Z</dcterms:created>
  <dc:creator>Administrator</dc:creator>
  <cp:lastModifiedBy>网络大D</cp:lastModifiedBy>
  <dcterms:modified xsi:type="dcterms:W3CDTF">2023-03-23T03:22:11Z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0A93CEE1FAD347238CDFBE0C4151189F</vt:lpwstr>
  </property>
</Properties>
</file>